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8049" w14:textId="6C4B4F46" w:rsidR="00DE1EBA" w:rsidRPr="006966AC" w:rsidRDefault="00DE1EBA" w:rsidP="00DE1EBA">
      <w:pPr>
        <w:suppressAutoHyphens/>
        <w:spacing w:line="259" w:lineRule="auto"/>
        <w:rPr>
          <w:rFonts w:asciiTheme="minorHAnsi" w:hAnsiTheme="minorHAnsi"/>
          <w:bCs/>
          <w:szCs w:val="22"/>
        </w:rPr>
      </w:pPr>
      <w:r w:rsidRPr="006966AC">
        <w:rPr>
          <w:rFonts w:asciiTheme="minorHAnsi" w:hAnsiTheme="minorHAnsi"/>
          <w:bCs/>
          <w:szCs w:val="22"/>
        </w:rPr>
        <w:t>Nr postępowania</w:t>
      </w:r>
      <w:r w:rsidRPr="009B0CBE">
        <w:rPr>
          <w:rFonts w:asciiTheme="minorHAnsi" w:hAnsiTheme="minorHAnsi"/>
          <w:bCs/>
          <w:szCs w:val="22"/>
        </w:rPr>
        <w:t xml:space="preserve">: </w:t>
      </w:r>
      <w:r w:rsidRPr="009B0CBE">
        <w:rPr>
          <w:rFonts w:asciiTheme="minorHAnsi" w:hAnsiTheme="minorHAnsi"/>
          <w:b/>
          <w:bCs/>
          <w:color w:val="000000" w:themeColor="text1"/>
          <w:szCs w:val="22"/>
        </w:rPr>
        <w:t>ZP/</w:t>
      </w:r>
      <w:r w:rsidR="00054D4C">
        <w:rPr>
          <w:rFonts w:asciiTheme="minorHAnsi" w:hAnsiTheme="minorHAnsi"/>
          <w:b/>
          <w:bCs/>
          <w:color w:val="000000" w:themeColor="text1"/>
          <w:szCs w:val="22"/>
        </w:rPr>
        <w:t>PH</w:t>
      </w:r>
      <w:r w:rsidRPr="009B0CBE">
        <w:rPr>
          <w:rFonts w:asciiTheme="minorHAnsi" w:hAnsiTheme="minorHAnsi"/>
          <w:b/>
          <w:bCs/>
          <w:color w:val="000000" w:themeColor="text1"/>
          <w:szCs w:val="22"/>
        </w:rPr>
        <w:t>/271/I</w:t>
      </w:r>
      <w:r w:rsidR="00DC1263" w:rsidRPr="009B0CBE">
        <w:rPr>
          <w:rFonts w:asciiTheme="minorHAnsi" w:hAnsiTheme="minorHAnsi"/>
          <w:b/>
          <w:bCs/>
          <w:color w:val="000000" w:themeColor="text1"/>
          <w:szCs w:val="22"/>
        </w:rPr>
        <w:t>II</w:t>
      </w:r>
      <w:r w:rsidRPr="009B0CBE">
        <w:rPr>
          <w:rFonts w:asciiTheme="minorHAnsi" w:hAnsiTheme="minorHAnsi"/>
          <w:b/>
          <w:bCs/>
          <w:color w:val="000000" w:themeColor="text1"/>
          <w:szCs w:val="22"/>
        </w:rPr>
        <w:t>-</w:t>
      </w:r>
      <w:r w:rsidR="00054D4C">
        <w:rPr>
          <w:rFonts w:asciiTheme="minorHAnsi" w:hAnsiTheme="minorHAnsi"/>
          <w:b/>
          <w:bCs/>
          <w:color w:val="000000" w:themeColor="text1"/>
          <w:szCs w:val="22"/>
        </w:rPr>
        <w:t>46</w:t>
      </w:r>
      <w:r w:rsidRPr="009B0CBE">
        <w:rPr>
          <w:rFonts w:asciiTheme="minorHAnsi" w:hAnsiTheme="minorHAnsi"/>
          <w:b/>
          <w:bCs/>
          <w:color w:val="000000" w:themeColor="text1"/>
          <w:szCs w:val="22"/>
        </w:rPr>
        <w:t>/2</w:t>
      </w:r>
      <w:r w:rsidR="00977888">
        <w:rPr>
          <w:rFonts w:asciiTheme="minorHAnsi" w:hAnsiTheme="minorHAnsi"/>
          <w:b/>
          <w:bCs/>
          <w:color w:val="000000" w:themeColor="text1"/>
          <w:szCs w:val="22"/>
        </w:rPr>
        <w:t>6</w:t>
      </w:r>
    </w:p>
    <w:p w14:paraId="78EA3108" w14:textId="495E63D7" w:rsidR="00DE1EBA" w:rsidRPr="001621EE" w:rsidRDefault="00DE1EBA" w:rsidP="00DE1EBA">
      <w:pPr>
        <w:suppressAutoHyphens/>
        <w:spacing w:line="259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254C68">
        <w:rPr>
          <w:rFonts w:asciiTheme="minorHAnsi" w:hAnsiTheme="minorHAnsi"/>
          <w:b/>
          <w:szCs w:val="22"/>
        </w:rPr>
        <w:t>4</w:t>
      </w:r>
      <w:r w:rsidR="009B0CBE">
        <w:rPr>
          <w:rFonts w:asciiTheme="minorHAnsi" w:hAnsiTheme="minorHAnsi"/>
          <w:b/>
          <w:szCs w:val="22"/>
        </w:rPr>
        <w:t xml:space="preserve"> </w:t>
      </w:r>
      <w:r w:rsidRPr="001621EE">
        <w:rPr>
          <w:rFonts w:asciiTheme="minorHAnsi" w:hAnsiTheme="minorHAnsi"/>
          <w:b/>
          <w:szCs w:val="22"/>
        </w:rPr>
        <w:t>do SWZ</w:t>
      </w:r>
    </w:p>
    <w:p w14:paraId="4B67E8CF" w14:textId="77777777" w:rsidR="00DE1EBA" w:rsidRPr="001621EE" w:rsidRDefault="00DE1EBA" w:rsidP="00DE1EBA">
      <w:pPr>
        <w:suppressAutoHyphens/>
        <w:spacing w:line="259" w:lineRule="auto"/>
        <w:rPr>
          <w:rFonts w:asciiTheme="minorHAnsi" w:hAnsiTheme="minorHAnsi"/>
          <w:szCs w:val="22"/>
        </w:rPr>
      </w:pPr>
    </w:p>
    <w:p w14:paraId="6C5B2324" w14:textId="77777777" w:rsidR="00DE1EBA" w:rsidRPr="001621EE" w:rsidRDefault="00DE1EBA" w:rsidP="00DE1EBA">
      <w:pPr>
        <w:suppressAutoHyphens/>
        <w:spacing w:line="259" w:lineRule="auto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 xml:space="preserve"> </w:t>
      </w:r>
    </w:p>
    <w:p w14:paraId="7F600307" w14:textId="77777777" w:rsidR="00DE1EBA" w:rsidRPr="001621EE" w:rsidRDefault="00DE1EBA" w:rsidP="00DE1EBA">
      <w:pPr>
        <w:suppressAutoHyphens/>
        <w:spacing w:after="240" w:line="300" w:lineRule="auto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 xml:space="preserve">Wykonawcy wspólnie ubiegający się o udzielenie zamówienia: </w:t>
      </w:r>
    </w:p>
    <w:p w14:paraId="21611390" w14:textId="77777777" w:rsidR="00DE1EBA" w:rsidRPr="001621EE" w:rsidRDefault="00DE1EBA" w:rsidP="00DE1EBA">
      <w:pPr>
        <w:suppressAutoHyphens/>
        <w:spacing w:after="240" w:line="300" w:lineRule="auto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...............................................................................................................................................................</w:t>
      </w:r>
    </w:p>
    <w:p w14:paraId="24384412" w14:textId="77777777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b/>
          <w:bCs/>
          <w:szCs w:val="22"/>
        </w:rPr>
        <w:t xml:space="preserve">OŚWIADCZENIE Wykonawców wspólnie ubiegających się o udzielenie zamówienia </w:t>
      </w:r>
    </w:p>
    <w:p w14:paraId="1D982854" w14:textId="77777777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b/>
          <w:bCs/>
          <w:szCs w:val="22"/>
        </w:rPr>
        <w:t xml:space="preserve">składane na podstawie art. 117  ust. 4 ustawy z dnia 11 września 2019 r. Prawo zamówień publicznych </w:t>
      </w:r>
    </w:p>
    <w:p w14:paraId="714FE46C" w14:textId="27BE57E7" w:rsidR="00DE1EBA" w:rsidRPr="001621EE" w:rsidRDefault="00DE1EBA" w:rsidP="00DE1EBA">
      <w:pPr>
        <w:tabs>
          <w:tab w:val="left" w:pos="9072"/>
        </w:tabs>
        <w:suppressAutoHyphens/>
        <w:spacing w:after="720" w:line="300" w:lineRule="auto"/>
        <w:ind w:right="142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b/>
          <w:bCs/>
          <w:szCs w:val="22"/>
        </w:rPr>
        <w:t xml:space="preserve">DOTYCZĄCE </w:t>
      </w:r>
      <w:r w:rsidR="004A1B5C">
        <w:rPr>
          <w:rFonts w:asciiTheme="minorHAnsi" w:hAnsiTheme="minorHAnsi"/>
          <w:b/>
          <w:bCs/>
          <w:szCs w:val="22"/>
        </w:rPr>
        <w:t>DOSTAW LUB USŁUG</w:t>
      </w:r>
      <w:r w:rsidRPr="001621EE">
        <w:rPr>
          <w:rFonts w:asciiTheme="minorHAnsi" w:hAnsiTheme="minorHAnsi"/>
          <w:b/>
          <w:bCs/>
          <w:szCs w:val="22"/>
        </w:rPr>
        <w:t>, KTÓRE WYKONAJĄ POSZCZEGÓLNI WYKONAWCY</w:t>
      </w:r>
    </w:p>
    <w:p w14:paraId="7333928D" w14:textId="0B9D5651" w:rsidR="00054D4C" w:rsidRPr="00054D4C" w:rsidRDefault="00DE1EBA" w:rsidP="00054D4C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szCs w:val="22"/>
        </w:rPr>
        <w:t xml:space="preserve">Na potrzeby postępowania o udzielenie zamówienia publicznego pn. </w:t>
      </w:r>
      <w:r w:rsidR="00054D4C" w:rsidRPr="00054D4C">
        <w:rPr>
          <w:rFonts w:asciiTheme="minorHAnsi" w:hAnsiTheme="minorHAnsi"/>
          <w:b/>
          <w:bCs/>
          <w:szCs w:val="22"/>
        </w:rPr>
        <w:t>„Zakup przestrzeni reklamowej na internetowych portalach horyzontalnych (Media) na potrzeby realizacji kampanii społecznych/informacyjnych m.st. Warszawy”</w:t>
      </w:r>
    </w:p>
    <w:p w14:paraId="20FAEF22" w14:textId="1C8A1E3D" w:rsidR="00DE1EBA" w:rsidRPr="001621EE" w:rsidRDefault="006F5FFF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bCs/>
          <w:szCs w:val="22"/>
        </w:rPr>
        <w:t>”</w:t>
      </w:r>
      <w:r w:rsidR="00DE1EBA" w:rsidRPr="00187F0F">
        <w:rPr>
          <w:rFonts w:cstheme="minorHAnsi"/>
          <w:iCs/>
          <w:szCs w:val="22"/>
        </w:rPr>
        <w:t>,</w:t>
      </w:r>
      <w:r w:rsidR="00DE1EBA">
        <w:rPr>
          <w:rFonts w:asciiTheme="minorHAnsi" w:hAnsiTheme="minorHAnsi" w:cstheme="minorHAnsi"/>
          <w:b/>
          <w:bCs/>
          <w:szCs w:val="22"/>
        </w:rPr>
        <w:t xml:space="preserve"> </w:t>
      </w:r>
      <w:r w:rsidR="00DE1EBA" w:rsidRPr="001621EE">
        <w:rPr>
          <w:rFonts w:asciiTheme="minorHAnsi" w:hAnsiTheme="minorHAnsi"/>
          <w:szCs w:val="22"/>
        </w:rPr>
        <w:t xml:space="preserve">prowadzonego przez Biuro </w:t>
      </w:r>
      <w:r w:rsidR="00EA3CED">
        <w:rPr>
          <w:rFonts w:asciiTheme="minorHAnsi" w:hAnsiTheme="minorHAnsi"/>
          <w:szCs w:val="22"/>
        </w:rPr>
        <w:t>Marketingu</w:t>
      </w:r>
      <w:r w:rsidR="009B7FA2">
        <w:rPr>
          <w:rFonts w:asciiTheme="minorHAnsi" w:hAnsiTheme="minorHAnsi"/>
          <w:szCs w:val="22"/>
        </w:rPr>
        <w:t xml:space="preserve"> Miasta</w:t>
      </w:r>
      <w:r w:rsidR="001E4C57">
        <w:rPr>
          <w:rFonts w:asciiTheme="minorHAnsi" w:hAnsiTheme="minorHAnsi"/>
          <w:szCs w:val="22"/>
        </w:rPr>
        <w:t xml:space="preserve"> </w:t>
      </w:r>
      <w:r w:rsidR="00957BD1">
        <w:rPr>
          <w:rFonts w:asciiTheme="minorHAnsi" w:hAnsiTheme="minorHAnsi"/>
          <w:szCs w:val="22"/>
        </w:rPr>
        <w:t>Urzędu</w:t>
      </w:r>
      <w:r w:rsidR="00DE1EBA" w:rsidRPr="001621EE">
        <w:rPr>
          <w:rFonts w:asciiTheme="minorHAnsi" w:hAnsiTheme="minorHAnsi"/>
          <w:szCs w:val="22"/>
        </w:rPr>
        <w:t xml:space="preserve"> m.st. Warszawy we współpracy  z Biurem Zamówień Publicznych Urzędu m.st. Warszawy</w:t>
      </w:r>
      <w:r w:rsidR="00DE1EBA" w:rsidRPr="001621EE">
        <w:rPr>
          <w:rFonts w:asciiTheme="minorHAnsi" w:hAnsiTheme="minorHAnsi"/>
          <w:i/>
          <w:szCs w:val="22"/>
        </w:rPr>
        <w:t xml:space="preserve">, </w:t>
      </w:r>
      <w:r w:rsidR="00DE1EBA" w:rsidRPr="001621EE">
        <w:rPr>
          <w:rFonts w:asciiTheme="minorHAnsi" w:hAnsiTheme="minorHAnsi"/>
          <w:szCs w:val="22"/>
        </w:rPr>
        <w:t xml:space="preserve">oświadczam, że: </w:t>
      </w:r>
    </w:p>
    <w:p w14:paraId="55B4B468" w14:textId="13BF3710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• Wykonawca …………………………………………………</w:t>
      </w:r>
      <w:r w:rsidR="00957BD1">
        <w:rPr>
          <w:rFonts w:asciiTheme="minorHAnsi" w:hAnsiTheme="minorHAnsi"/>
          <w:szCs w:val="22"/>
        </w:rPr>
        <w:t>…….</w:t>
      </w:r>
      <w:r w:rsidRPr="001621EE">
        <w:rPr>
          <w:rFonts w:asciiTheme="minorHAnsi" w:hAnsiTheme="minorHAnsi"/>
          <w:szCs w:val="22"/>
        </w:rPr>
        <w:t>……………………………………… (nazwa i adres Wykonawcy) zrealizuje następujące usługi</w:t>
      </w:r>
      <w:r w:rsidR="00957BD1">
        <w:rPr>
          <w:rFonts w:asciiTheme="minorHAnsi" w:hAnsiTheme="minorHAnsi"/>
          <w:szCs w:val="22"/>
        </w:rPr>
        <w:t>:</w:t>
      </w:r>
    </w:p>
    <w:p w14:paraId="1079D772" w14:textId="77777777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………………………………………………………………………………………………………………………………….…</w:t>
      </w:r>
    </w:p>
    <w:p w14:paraId="2D4AE5D7" w14:textId="00662EAF" w:rsidR="00DE1EBA" w:rsidRPr="001621EE" w:rsidRDefault="00DE1EBA" w:rsidP="00DE1EBA">
      <w:pPr>
        <w:tabs>
          <w:tab w:val="left" w:pos="9072"/>
        </w:tabs>
        <w:suppressAutoHyphens/>
        <w:spacing w:after="240" w:line="300" w:lineRule="auto"/>
        <w:ind w:right="139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szCs w:val="22"/>
        </w:rPr>
        <w:t>• Wykonawca ………………………………………………………………………………</w:t>
      </w:r>
      <w:r w:rsidR="00957BD1">
        <w:rPr>
          <w:rFonts w:asciiTheme="minorHAnsi" w:hAnsiTheme="minorHAnsi"/>
          <w:szCs w:val="22"/>
        </w:rPr>
        <w:t>…….</w:t>
      </w:r>
      <w:r w:rsidRPr="001621EE">
        <w:rPr>
          <w:rFonts w:asciiTheme="minorHAnsi" w:hAnsiTheme="minorHAnsi"/>
          <w:szCs w:val="22"/>
        </w:rPr>
        <w:t>………… (nazwa i adres Wykonawcy) zrealizuje następujące usługi</w:t>
      </w:r>
      <w:r w:rsidR="00957BD1">
        <w:rPr>
          <w:rFonts w:asciiTheme="minorHAnsi" w:hAnsiTheme="minorHAnsi"/>
          <w:szCs w:val="22"/>
        </w:rPr>
        <w:t>:</w:t>
      </w:r>
      <w:r w:rsidRPr="001621EE">
        <w:rPr>
          <w:rFonts w:asciiTheme="minorHAnsi" w:hAnsiTheme="minorHAnsi"/>
          <w:szCs w:val="22"/>
        </w:rPr>
        <w:t xml:space="preserve"> ………………………………………………………………………………………………………………………………….… </w:t>
      </w:r>
    </w:p>
    <w:p w14:paraId="7DCDF5FF" w14:textId="3ECA0CF7" w:rsidR="005B5A94" w:rsidRDefault="00DE1EBA" w:rsidP="00DE1EBA">
      <w:r w:rsidRPr="001621EE">
        <w:rPr>
          <w:rFonts w:asciiTheme="minorHAnsi" w:hAnsiTheme="minorHAnsi"/>
          <w:szCs w:val="22"/>
        </w:rPr>
        <w:t>• Wykonawca ………………………………………………………………………………………… (nazwa i adres Wykonawcy) zrealizuje następujące usługi</w:t>
      </w:r>
      <w:r w:rsidR="00957BD1">
        <w:rPr>
          <w:rFonts w:asciiTheme="minorHAnsi" w:hAnsiTheme="minorHAnsi"/>
          <w:szCs w:val="22"/>
        </w:rPr>
        <w:t>:</w:t>
      </w:r>
      <w:r w:rsidRPr="001621EE">
        <w:rPr>
          <w:rFonts w:asciiTheme="minorHAnsi" w:hAnsiTheme="minorHAnsi"/>
          <w:szCs w:val="22"/>
        </w:rPr>
        <w:t xml:space="preserve"> ………………………………………………………………………………………………………………………………….…</w:t>
      </w:r>
    </w:p>
    <w:sectPr w:rsidR="005B5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BA"/>
    <w:rsid w:val="00034C0C"/>
    <w:rsid w:val="00054056"/>
    <w:rsid w:val="00054D4C"/>
    <w:rsid w:val="000F1509"/>
    <w:rsid w:val="00187F0F"/>
    <w:rsid w:val="001B695B"/>
    <w:rsid w:val="001E4C57"/>
    <w:rsid w:val="00241901"/>
    <w:rsid w:val="00254C68"/>
    <w:rsid w:val="003577AA"/>
    <w:rsid w:val="00373C68"/>
    <w:rsid w:val="004A1B5C"/>
    <w:rsid w:val="004E4D5A"/>
    <w:rsid w:val="0059543A"/>
    <w:rsid w:val="005B5A94"/>
    <w:rsid w:val="00616429"/>
    <w:rsid w:val="006432CD"/>
    <w:rsid w:val="006F5FFF"/>
    <w:rsid w:val="007B619C"/>
    <w:rsid w:val="00873239"/>
    <w:rsid w:val="00957BD1"/>
    <w:rsid w:val="009724AD"/>
    <w:rsid w:val="00977888"/>
    <w:rsid w:val="009B0CBE"/>
    <w:rsid w:val="009B7FA2"/>
    <w:rsid w:val="00A01A3E"/>
    <w:rsid w:val="00AC7C24"/>
    <w:rsid w:val="00B157D1"/>
    <w:rsid w:val="00BF6354"/>
    <w:rsid w:val="00D51245"/>
    <w:rsid w:val="00D624AA"/>
    <w:rsid w:val="00D803D5"/>
    <w:rsid w:val="00DC1263"/>
    <w:rsid w:val="00DE1EBA"/>
    <w:rsid w:val="00EA3CED"/>
    <w:rsid w:val="00EF231A"/>
    <w:rsid w:val="00F137BC"/>
    <w:rsid w:val="00F5162E"/>
    <w:rsid w:val="00FA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DA572"/>
  <w15:chartTrackingRefBased/>
  <w15:docId w15:val="{47E33627-BF1E-46BD-B19D-052ECEDF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EBA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34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C0C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C0C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0C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0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51C3DB-615B-4EF8-89C6-3237CF7C2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AD51C-CAAD-45D2-A52B-33F2F7D12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EAC440-470D-4BF0-AE74-3484BB2FA30F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 (ZP)</dc:creator>
  <cp:keywords/>
  <dc:description/>
  <cp:lastModifiedBy>Hałajko Paweł (ZP)</cp:lastModifiedBy>
  <cp:revision>29</cp:revision>
  <dcterms:created xsi:type="dcterms:W3CDTF">2023-04-27T08:32:00Z</dcterms:created>
  <dcterms:modified xsi:type="dcterms:W3CDTF">2026-04-10T09:11:00Z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